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C23511" w14:textId="2B285E28" w:rsidR="00F67D0C" w:rsidRDefault="00D26B47">
      <w:pPr>
        <w:rPr>
          <w:rFonts w:ascii="Arial" w:hAnsi="Arial"/>
        </w:rPr>
      </w:pPr>
      <w:r>
        <w:rPr>
          <w:rFonts w:ascii="Arial" w:eastAsia="Times New Roman" w:hAnsi="Arial"/>
          <w:b/>
          <w:bCs/>
        </w:rPr>
        <w:t>Oggetto</w:t>
      </w:r>
      <w:r>
        <w:rPr>
          <w:rFonts w:ascii="Arial" w:eastAsia="Times New Roman" w:hAnsi="Arial"/>
        </w:rPr>
        <w:t>: licenziamento per giustificato motivo oggettivo</w:t>
      </w:r>
    </w:p>
    <w:p w14:paraId="117A7D5C" w14:textId="77777777" w:rsidR="00F67D0C" w:rsidRDefault="00D26B47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>Egregio sig./Gentile sig.ra</w:t>
      </w:r>
    </w:p>
    <w:p w14:paraId="7A3D4FCF" w14:textId="77777777" w:rsidR="00F67D0C" w:rsidRDefault="00F67D0C">
      <w:pPr>
        <w:rPr>
          <w:rFonts w:ascii="Arial" w:eastAsia="Times New Roman" w:hAnsi="Arial"/>
        </w:rPr>
      </w:pPr>
    </w:p>
    <w:p w14:paraId="1D2BB3FC" w14:textId="77777777" w:rsidR="00F67D0C" w:rsidRDefault="00D26B47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>Siamo spiacenti di comunicarle, con la presente, ai sensi dell’art. 3 L. 604/1966 e s.m.i. la risoluzione del suo rapporto di lavoro per giustificato motivo oggettivo.</w:t>
      </w:r>
    </w:p>
    <w:p w14:paraId="30A480B9" w14:textId="77777777" w:rsidR="00F67D0C" w:rsidRDefault="00F67D0C">
      <w:pPr>
        <w:rPr>
          <w:rFonts w:ascii="Arial" w:eastAsia="Times New Roman" w:hAnsi="Arial"/>
        </w:rPr>
      </w:pPr>
    </w:p>
    <w:p w14:paraId="31EAF932" w14:textId="77777777" w:rsidR="00F67D0C" w:rsidRDefault="00D26B47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 xml:space="preserve">Il </w:t>
      </w:r>
      <w:r>
        <w:rPr>
          <w:rFonts w:ascii="Arial" w:eastAsia="Times New Roman" w:hAnsi="Arial"/>
        </w:rPr>
        <w:t>licenziamento viene determinato in conseguenza di una contrazione del lavoro (specificare quale).</w:t>
      </w:r>
    </w:p>
    <w:p w14:paraId="1E66D1A7" w14:textId="77777777" w:rsidR="00F67D0C" w:rsidRDefault="00F67D0C">
      <w:pPr>
        <w:rPr>
          <w:rFonts w:ascii="Arial" w:eastAsia="Times New Roman" w:hAnsi="Arial"/>
        </w:rPr>
      </w:pPr>
    </w:p>
    <w:p w14:paraId="6985A904" w14:textId="77777777" w:rsidR="00F67D0C" w:rsidRDefault="00D26B47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>A seguito di ponderate analisi di ricollocarla in altra mansione, abbiamo constato che non risulta possibile.</w:t>
      </w:r>
    </w:p>
    <w:p w14:paraId="47B1E4E1" w14:textId="77777777" w:rsidR="00F67D0C" w:rsidRDefault="00F67D0C">
      <w:pPr>
        <w:rPr>
          <w:rFonts w:ascii="Arial" w:eastAsia="Times New Roman" w:hAnsi="Arial"/>
        </w:rPr>
      </w:pPr>
    </w:p>
    <w:p w14:paraId="0EA67132" w14:textId="77777777" w:rsidR="00F67D0C" w:rsidRDefault="00D26B47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>Il suo rapporto di lavoro terminerà, pertanto,</w:t>
      </w:r>
      <w:r>
        <w:rPr>
          <w:rFonts w:ascii="Arial" w:eastAsia="Times New Roman" w:hAnsi="Arial"/>
        </w:rPr>
        <w:t xml:space="preserve"> il</w:t>
      </w:r>
      <w:proofErr w:type="gramStart"/>
      <w:r>
        <w:rPr>
          <w:rFonts w:ascii="Arial" w:eastAsia="Times New Roman" w:hAnsi="Arial"/>
        </w:rPr>
        <w:t xml:space="preserve"> ….</w:t>
      </w:r>
      <w:proofErr w:type="gramEnd"/>
      <w:r>
        <w:rPr>
          <w:rFonts w:ascii="Arial" w:eastAsia="Times New Roman" w:hAnsi="Arial"/>
        </w:rPr>
        <w:t>. riconoscendole le spettanze calcolate secondo le vigenti norme di legge e del suo CCNL. Le spettanze di fine rapporto le saranno corrisposte in data.</w:t>
      </w:r>
    </w:p>
    <w:p w14:paraId="22513C65" w14:textId="77777777" w:rsidR="00F67D0C" w:rsidRDefault="00F67D0C">
      <w:pPr>
        <w:rPr>
          <w:rFonts w:ascii="Arial" w:eastAsia="Times New Roman" w:hAnsi="Arial"/>
        </w:rPr>
      </w:pPr>
    </w:p>
    <w:p w14:paraId="2186AF22" w14:textId="77777777" w:rsidR="00F67D0C" w:rsidRDefault="00D26B47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 xml:space="preserve">Distinti saluti. </w:t>
      </w:r>
    </w:p>
    <w:p w14:paraId="46F966EB" w14:textId="77777777" w:rsidR="00F67D0C" w:rsidRDefault="00D26B47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 xml:space="preserve">Data e luogo. </w:t>
      </w:r>
    </w:p>
    <w:p w14:paraId="68EE2EB8" w14:textId="77777777" w:rsidR="00F67D0C" w:rsidRDefault="00D26B47">
      <w:pPr>
        <w:rPr>
          <w:rFonts w:ascii="Arial" w:eastAsia="Times New Roman" w:hAnsi="Arial"/>
        </w:rPr>
      </w:pPr>
      <w:r>
        <w:rPr>
          <w:rFonts w:ascii="Arial" w:eastAsia="Times New Roman" w:hAnsi="Arial"/>
        </w:rPr>
        <w:t>L’azienda</w:t>
      </w:r>
    </w:p>
    <w:p w14:paraId="36298B5A" w14:textId="53C167A2" w:rsidR="00F67D0C" w:rsidRDefault="00F67D0C"/>
    <w:sectPr w:rsidR="00F67D0C">
      <w:pgSz w:w="11906" w:h="16838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9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D0C"/>
    <w:rsid w:val="005B73DE"/>
    <w:rsid w:val="00BE742F"/>
    <w:rsid w:val="00D26B47"/>
    <w:rsid w:val="00F67D0C"/>
    <w:rsid w:val="00F8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5A18E"/>
  <w15:docId w15:val="{9B14BB29-F18E-458F-84F8-71A27C5AC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Arial Unicode MS" w:hAnsi="Liberation Serif" w:cs="Arial Unicode MS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overflowPunct w:val="0"/>
    </w:pPr>
    <w:rPr>
      <w:color w:val="00000A"/>
      <w:sz w:val="24"/>
    </w:rPr>
  </w:style>
  <w:style w:type="paragraph" w:styleId="Titolo1">
    <w:name w:val="heading 1"/>
    <w:basedOn w:val="Normale"/>
    <w:uiPriority w:val="9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trongEmphasis">
    <w:name w:val="Strong Emphasis"/>
    <w:qFormat/>
    <w:rPr>
      <w:b/>
      <w:bCs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Pece</dc:creator>
  <dc:description/>
  <cp:lastModifiedBy>Fabrizio Pece</cp:lastModifiedBy>
  <cp:revision>3</cp:revision>
  <dcterms:created xsi:type="dcterms:W3CDTF">2020-07-16T09:31:00Z</dcterms:created>
  <dcterms:modified xsi:type="dcterms:W3CDTF">2020-07-16T09:31:00Z</dcterms:modified>
  <dc:language>it-IT</dc:language>
</cp:coreProperties>
</file>